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9B2103">
        <w:rPr>
          <w:rFonts w:asciiTheme="majorHAnsi" w:hAnsiTheme="majorHAnsi" w:cs="Arial"/>
          <w:b/>
          <w:sz w:val="24"/>
          <w:szCs w:val="24"/>
        </w:rPr>
        <w:t>28 a 30</w:t>
      </w:r>
      <w:r w:rsidR="00C35110" w:rsidRPr="00C35110">
        <w:rPr>
          <w:rFonts w:asciiTheme="majorHAnsi" w:hAnsiTheme="majorHAnsi" w:cs="Arial"/>
          <w:b/>
          <w:sz w:val="24"/>
          <w:szCs w:val="24"/>
        </w:rPr>
        <w:t xml:space="preserve"> de </w:t>
      </w:r>
      <w:r w:rsidR="001B09B8">
        <w:rPr>
          <w:rFonts w:asciiTheme="majorHAnsi" w:hAnsiTheme="majorHAnsi" w:cs="Arial"/>
          <w:b/>
          <w:sz w:val="24"/>
          <w:szCs w:val="24"/>
        </w:rPr>
        <w:t>setembro</w:t>
      </w:r>
      <w:r w:rsidR="009B2103">
        <w:rPr>
          <w:rFonts w:asciiTheme="majorHAnsi" w:hAnsiTheme="majorHAnsi" w:cs="Arial"/>
          <w:b/>
          <w:sz w:val="24"/>
          <w:szCs w:val="24"/>
        </w:rPr>
        <w:t xml:space="preserve"> e </w:t>
      </w:r>
      <w:proofErr w:type="gramStart"/>
      <w:r w:rsidR="009B2103">
        <w:rPr>
          <w:rFonts w:asciiTheme="majorHAnsi" w:hAnsiTheme="majorHAnsi" w:cs="Arial"/>
          <w:b/>
          <w:sz w:val="24"/>
          <w:szCs w:val="24"/>
        </w:rPr>
        <w:t>1</w:t>
      </w:r>
      <w:proofErr w:type="gramEnd"/>
      <w:r w:rsidR="009B2103">
        <w:rPr>
          <w:rFonts w:asciiTheme="majorHAnsi" w:hAnsiTheme="majorHAnsi" w:cs="Arial"/>
          <w:b/>
          <w:sz w:val="24"/>
          <w:szCs w:val="24"/>
        </w:rPr>
        <w:t xml:space="preserve"> e 2 de Outubro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2A035E" w:rsidP="00EE67BF">
      <w:pPr>
        <w:rPr>
          <w:rFonts w:asciiTheme="majorHAnsi" w:hAnsiTheme="majorHAnsi" w:cs="Arial"/>
          <w:b/>
          <w:sz w:val="24"/>
          <w:szCs w:val="24"/>
        </w:rPr>
      </w:pPr>
      <w:r w:rsidRPr="002A035E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591883">
                    <w:rPr>
                      <w:rFonts w:ascii="Cambria" w:hAnsi="Cambria"/>
                      <w:sz w:val="18"/>
                      <w:szCs w:val="18"/>
                    </w:rPr>
                    <w:t>14 a 18</w:t>
                  </w:r>
                  <w:r w:rsidR="00C35110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 </w:t>
                  </w:r>
                  <w:r w:rsidR="001B09B8">
                    <w:rPr>
                      <w:rFonts w:ascii="Cambria" w:hAnsi="Cambria"/>
                      <w:sz w:val="18"/>
                      <w:szCs w:val="18"/>
                    </w:rPr>
                    <w:t>SETEMBRO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4B1E28" w:rsidRPr="006665A8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2D6772">
        <w:rPr>
          <w:rFonts w:asciiTheme="majorHAnsi" w:hAnsiTheme="majorHAnsi" w:cs="Arial"/>
          <w:b/>
          <w:sz w:val="24"/>
          <w:szCs w:val="24"/>
        </w:rPr>
        <w:t>1</w:t>
      </w:r>
      <w:r w:rsidR="005610D1">
        <w:rPr>
          <w:rFonts w:asciiTheme="majorHAnsi" w:hAnsiTheme="majorHAnsi" w:cs="Arial"/>
          <w:b/>
          <w:sz w:val="24"/>
          <w:szCs w:val="24"/>
        </w:rPr>
        <w:t>.1</w:t>
      </w:r>
      <w:r w:rsidR="008A061D" w:rsidRPr="008A061D">
        <w:rPr>
          <w:rFonts w:asciiTheme="majorHAnsi" w:hAnsiTheme="majorHAnsi" w:cs="Arial"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–</w:t>
      </w:r>
      <w:r w:rsidR="008A061D">
        <w:rPr>
          <w:rFonts w:asciiTheme="majorHAnsi" w:hAnsiTheme="majorHAnsi" w:cs="Arial"/>
          <w:b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unidades de medidas/tempo</w:t>
      </w:r>
      <w:r w:rsidR="008A061D">
        <w:rPr>
          <w:rFonts w:asciiTheme="majorHAnsi" w:hAnsiTheme="majorHAnsi" w:cs="Arial"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2D6772">
        <w:rPr>
          <w:rFonts w:asciiTheme="majorHAnsi" w:hAnsiTheme="majorHAnsi" w:cs="Arial"/>
          <w:b/>
          <w:sz w:val="24"/>
          <w:szCs w:val="24"/>
        </w:rPr>
        <w:t>74</w:t>
      </w:r>
      <w:r w:rsidR="008A061D">
        <w:rPr>
          <w:rFonts w:asciiTheme="majorHAnsi" w:hAnsiTheme="majorHAnsi" w:cs="Arial"/>
          <w:b/>
          <w:sz w:val="24"/>
          <w:szCs w:val="24"/>
        </w:rPr>
        <w:t>;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2D6772">
        <w:rPr>
          <w:rFonts w:asciiTheme="majorHAnsi" w:hAnsiTheme="majorHAnsi" w:cs="Arial"/>
          <w:b/>
          <w:sz w:val="24"/>
          <w:szCs w:val="24"/>
        </w:rPr>
        <w:t>1</w:t>
      </w:r>
      <w:r w:rsidR="008A061D">
        <w:rPr>
          <w:rFonts w:asciiTheme="majorHAnsi" w:hAnsiTheme="majorHAnsi" w:cs="Arial"/>
          <w:b/>
          <w:sz w:val="24"/>
          <w:szCs w:val="24"/>
        </w:rPr>
        <w:t>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2D6772">
        <w:rPr>
          <w:rFonts w:asciiTheme="majorHAnsi" w:hAnsiTheme="majorHAnsi" w:cs="Arial"/>
          <w:sz w:val="24"/>
          <w:szCs w:val="24"/>
        </w:rPr>
        <w:t>–</w:t>
      </w:r>
      <w:r w:rsidR="002D6772">
        <w:rPr>
          <w:rFonts w:asciiTheme="majorHAnsi" w:hAnsiTheme="majorHAnsi" w:cs="Arial"/>
          <w:b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unidades de medidas /temperatura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8A061D">
        <w:rPr>
          <w:rFonts w:asciiTheme="majorHAnsi" w:hAnsiTheme="majorHAnsi" w:cs="Arial"/>
          <w:b/>
          <w:sz w:val="24"/>
          <w:szCs w:val="24"/>
        </w:rPr>
        <w:t>7</w:t>
      </w:r>
      <w:r w:rsidR="002D6772">
        <w:rPr>
          <w:rFonts w:asciiTheme="majorHAnsi" w:hAnsiTheme="majorHAnsi" w:cs="Arial"/>
          <w:b/>
          <w:sz w:val="24"/>
          <w:szCs w:val="24"/>
        </w:rPr>
        <w:t>5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4B1E28" w:rsidRPr="000E6F17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2D6772">
        <w:rPr>
          <w:rFonts w:asciiTheme="majorHAnsi" w:hAnsiTheme="majorHAnsi" w:cs="Arial"/>
          <w:b/>
          <w:sz w:val="24"/>
          <w:szCs w:val="24"/>
        </w:rPr>
        <w:t>1</w:t>
      </w:r>
      <w:r w:rsidR="008A061D">
        <w:rPr>
          <w:rFonts w:asciiTheme="majorHAnsi" w:hAnsiTheme="majorHAnsi" w:cs="Arial"/>
          <w:b/>
          <w:sz w:val="24"/>
          <w:szCs w:val="24"/>
        </w:rPr>
        <w:t>.3</w:t>
      </w:r>
      <w:r w:rsidR="005610D1">
        <w:rPr>
          <w:rFonts w:asciiTheme="majorHAnsi" w:hAnsiTheme="majorHAnsi" w:cs="Arial"/>
          <w:b/>
          <w:sz w:val="24"/>
          <w:szCs w:val="24"/>
        </w:rPr>
        <w:t xml:space="preserve"> </w:t>
      </w:r>
      <w:r w:rsidR="008A061D">
        <w:rPr>
          <w:rFonts w:asciiTheme="majorHAnsi" w:hAnsiTheme="majorHAnsi" w:cs="Arial"/>
          <w:b/>
          <w:sz w:val="24"/>
          <w:szCs w:val="24"/>
        </w:rPr>
        <w:t>–</w:t>
      </w:r>
      <w:r w:rsidR="002D6772" w:rsidRPr="002D6772">
        <w:rPr>
          <w:rFonts w:asciiTheme="majorHAnsi" w:hAnsiTheme="majorHAnsi" w:cs="Arial"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unidades de medidas</w:t>
      </w:r>
      <w:r w:rsidR="002D6772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8A061D">
        <w:rPr>
          <w:rFonts w:asciiTheme="majorHAnsi" w:hAnsiTheme="majorHAnsi" w:cs="Arial"/>
          <w:b/>
          <w:sz w:val="24"/>
          <w:szCs w:val="24"/>
        </w:rPr>
        <w:t>7</w:t>
      </w:r>
      <w:r w:rsidR="002D6772">
        <w:rPr>
          <w:rFonts w:asciiTheme="majorHAnsi" w:hAnsiTheme="majorHAnsi" w:cs="Arial"/>
          <w:b/>
          <w:sz w:val="24"/>
          <w:szCs w:val="24"/>
        </w:rPr>
        <w:t>6</w:t>
      </w:r>
      <w:r w:rsidR="005610D1">
        <w:rPr>
          <w:rFonts w:asciiTheme="majorHAnsi" w:hAnsiTheme="majorHAnsi" w:cs="Arial"/>
          <w:b/>
          <w:sz w:val="24"/>
          <w:szCs w:val="24"/>
        </w:rPr>
        <w:t>;</w:t>
      </w:r>
    </w:p>
    <w:p w:rsidR="004B1E28" w:rsidRPr="003A0D97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4B1E28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2D6772">
        <w:rPr>
          <w:rFonts w:asciiTheme="majorHAnsi" w:hAnsiTheme="majorHAnsi" w:cs="Arial"/>
          <w:b/>
          <w:sz w:val="24"/>
          <w:szCs w:val="24"/>
        </w:rPr>
        <w:t>1.</w:t>
      </w:r>
      <w:r w:rsidR="005610D1">
        <w:rPr>
          <w:rFonts w:asciiTheme="majorHAnsi" w:hAnsiTheme="majorHAnsi" w:cs="Arial"/>
          <w:b/>
          <w:sz w:val="24"/>
          <w:szCs w:val="24"/>
        </w:rPr>
        <w:t>4</w:t>
      </w:r>
      <w:r w:rsidR="008A061D">
        <w:rPr>
          <w:rFonts w:asciiTheme="majorHAnsi" w:hAnsiTheme="majorHAnsi" w:cs="Arial"/>
          <w:b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b/>
          <w:sz w:val="24"/>
          <w:szCs w:val="24"/>
        </w:rPr>
        <w:t>–</w:t>
      </w:r>
      <w:r w:rsidR="008A061D">
        <w:rPr>
          <w:rFonts w:asciiTheme="majorHAnsi" w:hAnsiTheme="majorHAnsi" w:cs="Arial"/>
          <w:b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unidades de medidas/tempo</w:t>
      </w:r>
      <w:r w:rsidR="008A061D">
        <w:rPr>
          <w:rFonts w:asciiTheme="majorHAnsi" w:hAnsiTheme="majorHAnsi" w:cs="Arial"/>
          <w:sz w:val="24"/>
          <w:szCs w:val="24"/>
        </w:rPr>
        <w:t xml:space="preserve"> </w:t>
      </w:r>
      <w:r w:rsidR="00B915B8">
        <w:rPr>
          <w:rFonts w:asciiTheme="majorHAnsi" w:hAnsiTheme="majorHAnsi" w:cs="Arial"/>
          <w:sz w:val="24"/>
          <w:szCs w:val="24"/>
        </w:rPr>
        <w:t>–</w:t>
      </w:r>
      <w:r w:rsidRPr="003C1899">
        <w:rPr>
          <w:rFonts w:asciiTheme="majorHAnsi" w:hAnsiTheme="majorHAnsi" w:cs="Arial"/>
          <w:sz w:val="24"/>
          <w:szCs w:val="24"/>
        </w:rPr>
        <w:t xml:space="preserve"> </w:t>
      </w:r>
      <w:r w:rsidR="008A061D"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B915B8">
        <w:rPr>
          <w:rFonts w:asciiTheme="majorHAnsi" w:hAnsiTheme="majorHAnsi" w:cs="Arial"/>
          <w:b/>
          <w:sz w:val="24"/>
          <w:szCs w:val="24"/>
        </w:rPr>
        <w:t xml:space="preserve"> </w:t>
      </w:r>
      <w:r w:rsidR="008A061D">
        <w:rPr>
          <w:rFonts w:asciiTheme="majorHAnsi" w:hAnsiTheme="majorHAnsi" w:cs="Arial"/>
          <w:b/>
          <w:sz w:val="24"/>
          <w:szCs w:val="24"/>
        </w:rPr>
        <w:t>7</w:t>
      </w:r>
      <w:r w:rsidR="002D6772">
        <w:rPr>
          <w:rFonts w:asciiTheme="majorHAnsi" w:hAnsiTheme="majorHAnsi" w:cs="Arial"/>
          <w:b/>
          <w:sz w:val="24"/>
          <w:szCs w:val="24"/>
        </w:rPr>
        <w:t>7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2D6772">
        <w:rPr>
          <w:rFonts w:asciiTheme="majorHAnsi" w:hAnsiTheme="majorHAnsi" w:cs="Arial"/>
          <w:b/>
          <w:sz w:val="24"/>
          <w:szCs w:val="24"/>
        </w:rPr>
        <w:t>11.5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2D6772" w:rsidRPr="002D6772">
        <w:rPr>
          <w:rFonts w:asciiTheme="majorHAnsi" w:hAnsiTheme="majorHAnsi" w:cs="Arial"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unidades de medidas /hora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75682C">
        <w:rPr>
          <w:rFonts w:asciiTheme="majorHAnsi" w:hAnsiTheme="majorHAnsi" w:cs="Arial"/>
          <w:b/>
          <w:sz w:val="24"/>
          <w:szCs w:val="24"/>
        </w:rPr>
        <w:t>7</w:t>
      </w:r>
      <w:r w:rsidR="002D6772">
        <w:rPr>
          <w:rFonts w:asciiTheme="majorHAnsi" w:hAnsiTheme="majorHAnsi" w:cs="Arial"/>
          <w:b/>
          <w:sz w:val="24"/>
          <w:szCs w:val="24"/>
        </w:rPr>
        <w:t>8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2D6772" w:rsidRDefault="002D6772" w:rsidP="002D6772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11.6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</w:t>
      </w:r>
      <w:r w:rsidRPr="002D6772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unidades de medidas / hora-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79;</w:t>
      </w:r>
    </w:p>
    <w:p w:rsidR="002D6772" w:rsidRDefault="002D6772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Pr="006B7773" w:rsidRDefault="004B1E28" w:rsidP="004B1E28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4B1E28" w:rsidRDefault="004B1E28" w:rsidP="004B1E28">
      <w:p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sz w:val="24"/>
          <w:szCs w:val="24"/>
        </w:rPr>
        <w:t xml:space="preserve">Apostila aprender sempre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4B1E28" w:rsidRDefault="00F74836" w:rsidP="004B1E28">
      <w:pPr>
        <w:pStyle w:val="PargrafodaLista"/>
        <w:numPr>
          <w:ilvl w:val="0"/>
          <w:numId w:val="11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Sequencia </w:t>
      </w:r>
      <w:proofErr w:type="gramStart"/>
      <w:r w:rsidR="0075682C">
        <w:rPr>
          <w:rFonts w:asciiTheme="majorHAnsi" w:hAnsiTheme="majorHAnsi" w:cs="Arial"/>
          <w:b/>
          <w:sz w:val="24"/>
          <w:szCs w:val="24"/>
        </w:rPr>
        <w:t>4</w:t>
      </w:r>
      <w:proofErr w:type="gramEnd"/>
      <w:r w:rsidR="004B1E28">
        <w:rPr>
          <w:rFonts w:asciiTheme="majorHAnsi" w:hAnsiTheme="majorHAnsi" w:cs="Arial"/>
          <w:b/>
          <w:sz w:val="24"/>
          <w:szCs w:val="24"/>
        </w:rPr>
        <w:t xml:space="preserve"> </w:t>
      </w:r>
      <w:r w:rsidR="004B1E28" w:rsidRPr="006B7773">
        <w:rPr>
          <w:rFonts w:asciiTheme="majorHAnsi" w:hAnsiTheme="majorHAnsi" w:cs="Arial"/>
          <w:sz w:val="24"/>
          <w:szCs w:val="24"/>
        </w:rPr>
        <w:t>–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F74836">
        <w:rPr>
          <w:rFonts w:asciiTheme="majorHAnsi" w:hAnsiTheme="majorHAnsi" w:cs="Arial"/>
          <w:b/>
          <w:sz w:val="24"/>
          <w:szCs w:val="24"/>
        </w:rPr>
        <w:t>atividade 1</w:t>
      </w:r>
      <w:r>
        <w:rPr>
          <w:rFonts w:asciiTheme="majorHAnsi" w:hAnsiTheme="majorHAnsi" w:cs="Arial"/>
          <w:sz w:val="24"/>
          <w:szCs w:val="24"/>
        </w:rPr>
        <w:t xml:space="preserve"> - </w:t>
      </w:r>
      <w:r w:rsidR="004B1E28" w:rsidRPr="006B7773">
        <w:rPr>
          <w:rFonts w:asciiTheme="majorHAnsi" w:hAnsiTheme="majorHAnsi" w:cs="Arial"/>
          <w:sz w:val="24"/>
          <w:szCs w:val="24"/>
        </w:rPr>
        <w:t xml:space="preserve"> </w:t>
      </w:r>
      <w:r w:rsidR="0075682C">
        <w:rPr>
          <w:rFonts w:asciiTheme="majorHAnsi" w:hAnsiTheme="majorHAnsi" w:cs="Arial"/>
          <w:sz w:val="24"/>
          <w:szCs w:val="24"/>
        </w:rPr>
        <w:t>soma</w:t>
      </w:r>
      <w:r w:rsidR="004B1E28">
        <w:rPr>
          <w:rFonts w:asciiTheme="majorHAnsi" w:hAnsiTheme="majorHAnsi" w:cs="Arial"/>
          <w:b/>
          <w:sz w:val="24"/>
          <w:szCs w:val="24"/>
        </w:rPr>
        <w:t xml:space="preserve"> – pág. </w:t>
      </w:r>
      <w:r w:rsidR="0075682C">
        <w:rPr>
          <w:rFonts w:asciiTheme="majorHAnsi" w:hAnsiTheme="majorHAnsi" w:cs="Arial"/>
          <w:b/>
          <w:sz w:val="24"/>
          <w:szCs w:val="24"/>
        </w:rPr>
        <w:t>13</w:t>
      </w:r>
      <w:r>
        <w:rPr>
          <w:rFonts w:asciiTheme="majorHAnsi" w:hAnsiTheme="majorHAnsi" w:cs="Arial"/>
          <w:b/>
          <w:sz w:val="24"/>
          <w:szCs w:val="24"/>
        </w:rPr>
        <w:t xml:space="preserve"> a 15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4B1E28" w:rsidRPr="0075682C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F74836">
        <w:rPr>
          <w:rFonts w:asciiTheme="majorHAnsi" w:hAnsiTheme="majorHAnsi" w:cs="Arial"/>
          <w:b/>
          <w:sz w:val="24"/>
          <w:szCs w:val="24"/>
        </w:rPr>
        <w:t>138 e 139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F74836">
        <w:rPr>
          <w:rFonts w:asciiTheme="majorHAnsi" w:hAnsiTheme="majorHAnsi" w:cs="Arial"/>
          <w:b/>
          <w:sz w:val="24"/>
          <w:szCs w:val="24"/>
        </w:rPr>
        <w:t>–</w:t>
      </w:r>
      <w:r w:rsidR="0075682C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F74836">
        <w:rPr>
          <w:rFonts w:asciiTheme="majorHAnsi" w:hAnsiTheme="majorHAnsi" w:cs="Arial"/>
          <w:sz w:val="24"/>
          <w:szCs w:val="24"/>
        </w:rPr>
        <w:t>Declaração dos direitos</w:t>
      </w:r>
      <w:proofErr w:type="gramStart"/>
      <w:r w:rsidR="00F74836">
        <w:rPr>
          <w:rFonts w:asciiTheme="majorHAnsi" w:hAnsiTheme="majorHAnsi" w:cs="Arial"/>
          <w:sz w:val="24"/>
          <w:szCs w:val="24"/>
        </w:rPr>
        <w:t xml:space="preserve"> </w:t>
      </w:r>
      <w:r w:rsidR="0075682C" w:rsidRPr="0075682C">
        <w:rPr>
          <w:rFonts w:asciiTheme="majorHAnsi" w:hAnsiTheme="majorHAnsi" w:cs="Arial"/>
          <w:sz w:val="24"/>
          <w:szCs w:val="24"/>
        </w:rPr>
        <w:t xml:space="preserve"> </w:t>
      </w:r>
      <w:r w:rsidR="00252380" w:rsidRPr="0075682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="00252380" w:rsidRPr="0075682C">
        <w:rPr>
          <w:rFonts w:asciiTheme="majorHAnsi" w:hAnsiTheme="majorHAnsi" w:cs="Arial"/>
          <w:sz w:val="24"/>
          <w:szCs w:val="24"/>
        </w:rPr>
        <w:t>da água.</w:t>
      </w:r>
      <w:r w:rsidRPr="0075682C">
        <w:rPr>
          <w:rFonts w:asciiTheme="majorHAnsi" w:hAnsiTheme="majorHAnsi" w:cs="Arial"/>
          <w:sz w:val="24"/>
          <w:szCs w:val="24"/>
        </w:rPr>
        <w:t xml:space="preserve"> 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B1E28" w:rsidRPr="0006488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53591">
        <w:rPr>
          <w:rFonts w:asciiTheme="majorHAnsi" w:hAnsiTheme="majorHAnsi" w:cs="Arial"/>
          <w:b/>
          <w:sz w:val="24"/>
          <w:szCs w:val="24"/>
        </w:rPr>
        <w:t>2</w:t>
      </w:r>
      <w:r w:rsidR="00252380">
        <w:rPr>
          <w:rFonts w:asciiTheme="majorHAnsi" w:hAnsiTheme="majorHAnsi" w:cs="Arial"/>
          <w:b/>
          <w:sz w:val="24"/>
          <w:szCs w:val="24"/>
        </w:rPr>
        <w:t>5</w:t>
      </w:r>
      <w:r w:rsidR="00F74836">
        <w:rPr>
          <w:rFonts w:asciiTheme="majorHAnsi" w:hAnsiTheme="majorHAnsi" w:cs="Arial"/>
          <w:b/>
          <w:sz w:val="24"/>
          <w:szCs w:val="24"/>
        </w:rPr>
        <w:t>4</w:t>
      </w:r>
      <w:r w:rsidR="00053591">
        <w:rPr>
          <w:rFonts w:asciiTheme="majorHAnsi" w:hAnsiTheme="majorHAnsi" w:cs="Arial"/>
          <w:b/>
          <w:sz w:val="24"/>
          <w:szCs w:val="24"/>
        </w:rPr>
        <w:t xml:space="preserve"> e 2</w:t>
      </w:r>
      <w:r w:rsidR="00252380">
        <w:rPr>
          <w:rFonts w:asciiTheme="majorHAnsi" w:hAnsiTheme="majorHAnsi" w:cs="Arial"/>
          <w:b/>
          <w:sz w:val="24"/>
          <w:szCs w:val="24"/>
        </w:rPr>
        <w:t>5</w:t>
      </w:r>
      <w:r w:rsidR="00F74836">
        <w:rPr>
          <w:rFonts w:asciiTheme="majorHAnsi" w:hAnsiTheme="majorHAnsi" w:cs="Arial"/>
          <w:b/>
          <w:sz w:val="24"/>
          <w:szCs w:val="24"/>
        </w:rPr>
        <w:t>5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F74836">
        <w:rPr>
          <w:rFonts w:asciiTheme="majorHAnsi" w:hAnsiTheme="majorHAnsi" w:cs="Arial"/>
          <w:sz w:val="24"/>
          <w:szCs w:val="24"/>
        </w:rPr>
        <w:t>Direitos humanos e cidadania</w:t>
      </w:r>
      <w:r w:rsidR="00252380">
        <w:rPr>
          <w:rFonts w:asciiTheme="majorHAnsi" w:hAnsiTheme="majorHAnsi" w:cs="Arial"/>
          <w:sz w:val="24"/>
          <w:szCs w:val="24"/>
        </w:rPr>
        <w:t xml:space="preserve"> </w:t>
      </w:r>
      <w:r w:rsidR="00053591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.</w:t>
      </w:r>
    </w:p>
    <w:p w:rsidR="004B1E28" w:rsidRDefault="004B1E28" w:rsidP="004B1E28">
      <w:pPr>
        <w:rPr>
          <w:rFonts w:ascii="Arial" w:hAnsi="Arial" w:cs="Arial"/>
          <w:b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53591"/>
    <w:rsid w:val="00080593"/>
    <w:rsid w:val="00082A97"/>
    <w:rsid w:val="000A78FE"/>
    <w:rsid w:val="000B5E08"/>
    <w:rsid w:val="000C7145"/>
    <w:rsid w:val="001164FE"/>
    <w:rsid w:val="00135C8B"/>
    <w:rsid w:val="0018078D"/>
    <w:rsid w:val="001902AE"/>
    <w:rsid w:val="001B09B8"/>
    <w:rsid w:val="001C5230"/>
    <w:rsid w:val="00223C22"/>
    <w:rsid w:val="00243181"/>
    <w:rsid w:val="00252380"/>
    <w:rsid w:val="00293E2A"/>
    <w:rsid w:val="002A035E"/>
    <w:rsid w:val="002C2C67"/>
    <w:rsid w:val="002D6772"/>
    <w:rsid w:val="00323205"/>
    <w:rsid w:val="00340C95"/>
    <w:rsid w:val="0035568B"/>
    <w:rsid w:val="003E6007"/>
    <w:rsid w:val="003F23BF"/>
    <w:rsid w:val="003F47B9"/>
    <w:rsid w:val="004259CE"/>
    <w:rsid w:val="00432CF6"/>
    <w:rsid w:val="00443B08"/>
    <w:rsid w:val="00481362"/>
    <w:rsid w:val="004B1E28"/>
    <w:rsid w:val="00501DCA"/>
    <w:rsid w:val="005370C5"/>
    <w:rsid w:val="00554FFD"/>
    <w:rsid w:val="005610D1"/>
    <w:rsid w:val="005769CE"/>
    <w:rsid w:val="00591883"/>
    <w:rsid w:val="005E68BD"/>
    <w:rsid w:val="005F596B"/>
    <w:rsid w:val="00600E66"/>
    <w:rsid w:val="00605340"/>
    <w:rsid w:val="0063098C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5682C"/>
    <w:rsid w:val="007A3035"/>
    <w:rsid w:val="007B1017"/>
    <w:rsid w:val="007B59A7"/>
    <w:rsid w:val="007D30CF"/>
    <w:rsid w:val="007E0929"/>
    <w:rsid w:val="007F6132"/>
    <w:rsid w:val="00800BA4"/>
    <w:rsid w:val="00815C98"/>
    <w:rsid w:val="0082317D"/>
    <w:rsid w:val="00855FFD"/>
    <w:rsid w:val="0085747F"/>
    <w:rsid w:val="008A061D"/>
    <w:rsid w:val="008C0AD3"/>
    <w:rsid w:val="0092731F"/>
    <w:rsid w:val="00932198"/>
    <w:rsid w:val="00966B41"/>
    <w:rsid w:val="0099221F"/>
    <w:rsid w:val="009B2103"/>
    <w:rsid w:val="009D4CC2"/>
    <w:rsid w:val="009F1F40"/>
    <w:rsid w:val="00A0748C"/>
    <w:rsid w:val="00A136E0"/>
    <w:rsid w:val="00A51AD9"/>
    <w:rsid w:val="00A9306C"/>
    <w:rsid w:val="00AA17E5"/>
    <w:rsid w:val="00AD640C"/>
    <w:rsid w:val="00B01158"/>
    <w:rsid w:val="00B23671"/>
    <w:rsid w:val="00B31AB3"/>
    <w:rsid w:val="00B47058"/>
    <w:rsid w:val="00B915B8"/>
    <w:rsid w:val="00B95BF1"/>
    <w:rsid w:val="00BC3CEF"/>
    <w:rsid w:val="00BD5FF6"/>
    <w:rsid w:val="00C24128"/>
    <w:rsid w:val="00C35110"/>
    <w:rsid w:val="00C67E08"/>
    <w:rsid w:val="00C96D2F"/>
    <w:rsid w:val="00CA4187"/>
    <w:rsid w:val="00CB5350"/>
    <w:rsid w:val="00CD17AD"/>
    <w:rsid w:val="00CF3F2E"/>
    <w:rsid w:val="00CF432E"/>
    <w:rsid w:val="00D03B40"/>
    <w:rsid w:val="00D250B7"/>
    <w:rsid w:val="00DD21FC"/>
    <w:rsid w:val="00DF0E6B"/>
    <w:rsid w:val="00E16B1B"/>
    <w:rsid w:val="00EE67BF"/>
    <w:rsid w:val="00F42092"/>
    <w:rsid w:val="00F55248"/>
    <w:rsid w:val="00F60209"/>
    <w:rsid w:val="00F74836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2020-10-02T17:47:00Z</dcterms:created>
  <dcterms:modified xsi:type="dcterms:W3CDTF">2020-10-02T17:47:00Z</dcterms:modified>
</cp:coreProperties>
</file>